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A3" w:rsidRDefault="000F6402">
      <w:pPr>
        <w:topLinePunct/>
        <w:adjustRightInd w:val="0"/>
        <w:snapToGrid w:val="0"/>
        <w:spacing w:line="360" w:lineRule="auto"/>
        <w:rPr>
          <w:rFonts w:eastAsia="仿宋_GB2312"/>
          <w:color w:val="000000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5B56A3" w:rsidRDefault="000F6402">
      <w:pPr>
        <w:adjustRightInd w:val="0"/>
        <w:snapToGrid w:val="0"/>
        <w:spacing w:line="360" w:lineRule="auto"/>
        <w:jc w:val="center"/>
        <w:rPr>
          <w:rFonts w:eastAsia="仿宋_GB2312"/>
          <w:color w:val="000000"/>
          <w:spacing w:val="1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pacing w:val="1"/>
          <w:sz w:val="32"/>
          <w:szCs w:val="32"/>
        </w:rPr>
        <w:t xml:space="preserve">                          </w:t>
      </w:r>
      <w:r>
        <w:rPr>
          <w:rFonts w:ascii="黑体" w:eastAsia="黑体" w:hAnsi="黑体" w:hint="eastAsia"/>
          <w:color w:val="000000"/>
          <w:spacing w:val="1"/>
          <w:sz w:val="30"/>
          <w:szCs w:val="30"/>
        </w:rPr>
        <w:t>项目编号</w:t>
      </w:r>
      <w:r>
        <w:rPr>
          <w:rFonts w:ascii="黑体" w:eastAsia="黑体" w:hAnsi="黑体" w:hint="eastAsia"/>
          <w:color w:val="000000"/>
          <w:spacing w:val="1"/>
          <w:sz w:val="30"/>
          <w:szCs w:val="30"/>
          <w:u w:val="single"/>
        </w:rPr>
        <w:t xml:space="preserve">          </w:t>
      </w:r>
    </w:p>
    <w:p w:rsidR="005B56A3" w:rsidRDefault="000F6402">
      <w:pPr>
        <w:adjustRightInd w:val="0"/>
        <w:snapToGrid w:val="0"/>
        <w:spacing w:line="360" w:lineRule="auto"/>
        <w:jc w:val="center"/>
        <w:rPr>
          <w:rFonts w:eastAsia="仿宋_GB2312"/>
          <w:color w:val="000000"/>
          <w:spacing w:val="1"/>
          <w:sz w:val="32"/>
          <w:szCs w:val="32"/>
        </w:rPr>
      </w:pPr>
      <w:r>
        <w:rPr>
          <w:rFonts w:eastAsia="仿宋_GB2312"/>
          <w:color w:val="000000"/>
          <w:spacing w:val="1"/>
          <w:sz w:val="32"/>
          <w:szCs w:val="32"/>
        </w:rPr>
        <w:t xml:space="preserve">  </w:t>
      </w:r>
    </w:p>
    <w:p w:rsidR="005B56A3" w:rsidRDefault="000F6402">
      <w:pPr>
        <w:adjustRightInd w:val="0"/>
        <w:snapToGrid w:val="0"/>
        <w:spacing w:line="360" w:lineRule="auto"/>
        <w:jc w:val="center"/>
        <w:rPr>
          <w:rFonts w:ascii="长城小标宋体" w:hAnsi="长城小标宋体"/>
          <w:b/>
          <w:bCs/>
          <w:color w:val="000000"/>
          <w:spacing w:val="1"/>
          <w:sz w:val="44"/>
          <w:szCs w:val="44"/>
        </w:rPr>
      </w:pPr>
      <w:r>
        <w:rPr>
          <w:rFonts w:ascii="宋体" w:hAnsi="宋体"/>
          <w:b/>
          <w:bCs/>
          <w:color w:val="000000"/>
          <w:spacing w:val="1"/>
          <w:sz w:val="44"/>
          <w:szCs w:val="44"/>
        </w:rPr>
        <w:t>发</w:t>
      </w:r>
      <w:r>
        <w:rPr>
          <w:rFonts w:ascii="长城小标宋体" w:hAnsi="长城小标宋体"/>
          <w:b/>
          <w:bCs/>
          <w:color w:val="000000"/>
          <w:spacing w:val="1"/>
          <w:sz w:val="44"/>
          <w:szCs w:val="44"/>
        </w:rPr>
        <w:t xml:space="preserve"> </w:t>
      </w:r>
      <w:r>
        <w:rPr>
          <w:rFonts w:ascii="宋体" w:hAnsi="宋体"/>
          <w:b/>
          <w:bCs/>
          <w:color w:val="000000"/>
          <w:spacing w:val="1"/>
          <w:sz w:val="44"/>
          <w:szCs w:val="44"/>
        </w:rPr>
        <w:t>展</w:t>
      </w:r>
      <w:r>
        <w:rPr>
          <w:rFonts w:ascii="长城小标宋体" w:hAnsi="长城小标宋体"/>
          <w:b/>
          <w:bCs/>
          <w:color w:val="000000"/>
          <w:spacing w:val="1"/>
          <w:sz w:val="44"/>
          <w:szCs w:val="44"/>
        </w:rPr>
        <w:t xml:space="preserve"> </w:t>
      </w:r>
      <w:r>
        <w:rPr>
          <w:rFonts w:ascii="宋体" w:hAnsi="宋体"/>
          <w:b/>
          <w:bCs/>
          <w:color w:val="000000"/>
          <w:spacing w:val="1"/>
          <w:sz w:val="44"/>
          <w:szCs w:val="44"/>
        </w:rPr>
        <w:t>中</w:t>
      </w:r>
      <w:r>
        <w:rPr>
          <w:rFonts w:ascii="长城小标宋体" w:hAnsi="长城小标宋体"/>
          <w:b/>
          <w:bCs/>
          <w:color w:val="000000"/>
          <w:spacing w:val="1"/>
          <w:sz w:val="44"/>
          <w:szCs w:val="44"/>
        </w:rPr>
        <w:t xml:space="preserve"> </w:t>
      </w:r>
      <w:r>
        <w:rPr>
          <w:rFonts w:ascii="宋体" w:hAnsi="宋体"/>
          <w:b/>
          <w:bCs/>
          <w:color w:val="000000"/>
          <w:spacing w:val="1"/>
          <w:sz w:val="44"/>
          <w:szCs w:val="44"/>
        </w:rPr>
        <w:t>国</w:t>
      </w:r>
      <w:r>
        <w:rPr>
          <w:rFonts w:ascii="长城小标宋体" w:hAnsi="长城小标宋体"/>
          <w:b/>
          <w:bCs/>
          <w:color w:val="000000"/>
          <w:spacing w:val="1"/>
          <w:sz w:val="44"/>
          <w:szCs w:val="44"/>
        </w:rPr>
        <w:t xml:space="preserve"> </w:t>
      </w:r>
      <w:r>
        <w:rPr>
          <w:rFonts w:ascii="宋体" w:hAnsi="宋体"/>
          <w:b/>
          <w:bCs/>
          <w:color w:val="000000"/>
          <w:spacing w:val="1"/>
          <w:sz w:val="44"/>
          <w:szCs w:val="44"/>
        </w:rPr>
        <w:t>家</w:t>
      </w:r>
      <w:r>
        <w:rPr>
          <w:rFonts w:ascii="长城小标宋体" w:hAnsi="长城小标宋体"/>
          <w:b/>
          <w:bCs/>
          <w:color w:val="000000"/>
          <w:spacing w:val="1"/>
          <w:sz w:val="44"/>
          <w:szCs w:val="44"/>
        </w:rPr>
        <w:t xml:space="preserve"> </w:t>
      </w:r>
      <w:r>
        <w:rPr>
          <w:rFonts w:ascii="宋体" w:hAnsi="宋体"/>
          <w:b/>
          <w:bCs/>
          <w:color w:val="000000"/>
          <w:spacing w:val="1"/>
          <w:sz w:val="44"/>
          <w:szCs w:val="44"/>
        </w:rPr>
        <w:t>技</w:t>
      </w:r>
      <w:r>
        <w:rPr>
          <w:rFonts w:ascii="长城小标宋体" w:hAnsi="长城小标宋体"/>
          <w:b/>
          <w:bCs/>
          <w:color w:val="000000"/>
          <w:spacing w:val="1"/>
          <w:sz w:val="44"/>
          <w:szCs w:val="44"/>
        </w:rPr>
        <w:t xml:space="preserve"> </w:t>
      </w:r>
      <w:r>
        <w:rPr>
          <w:rFonts w:ascii="宋体" w:hAnsi="宋体"/>
          <w:b/>
          <w:bCs/>
          <w:color w:val="000000"/>
          <w:spacing w:val="1"/>
          <w:sz w:val="44"/>
          <w:szCs w:val="44"/>
        </w:rPr>
        <w:t>术</w:t>
      </w:r>
      <w:r>
        <w:rPr>
          <w:rFonts w:ascii="长城小标宋体" w:hAnsi="长城小标宋体"/>
          <w:b/>
          <w:bCs/>
          <w:color w:val="000000"/>
          <w:spacing w:val="1"/>
          <w:sz w:val="44"/>
          <w:szCs w:val="44"/>
        </w:rPr>
        <w:t xml:space="preserve"> </w:t>
      </w:r>
      <w:r>
        <w:rPr>
          <w:rFonts w:ascii="宋体" w:hAnsi="宋体"/>
          <w:b/>
          <w:bCs/>
          <w:color w:val="000000"/>
          <w:spacing w:val="1"/>
          <w:sz w:val="44"/>
          <w:szCs w:val="44"/>
        </w:rPr>
        <w:t>培</w:t>
      </w:r>
      <w:r>
        <w:rPr>
          <w:rFonts w:ascii="长城小标宋体" w:hAnsi="长城小标宋体"/>
          <w:b/>
          <w:bCs/>
          <w:color w:val="000000"/>
          <w:spacing w:val="1"/>
          <w:sz w:val="44"/>
          <w:szCs w:val="44"/>
        </w:rPr>
        <w:t xml:space="preserve"> </w:t>
      </w:r>
      <w:r>
        <w:rPr>
          <w:rFonts w:ascii="宋体" w:hAnsi="宋体"/>
          <w:b/>
          <w:bCs/>
          <w:color w:val="000000"/>
          <w:spacing w:val="1"/>
          <w:sz w:val="44"/>
          <w:szCs w:val="44"/>
        </w:rPr>
        <w:t>训</w:t>
      </w:r>
      <w:r>
        <w:rPr>
          <w:rFonts w:ascii="长城小标宋体" w:hAnsi="长城小标宋体"/>
          <w:b/>
          <w:bCs/>
          <w:color w:val="000000"/>
          <w:spacing w:val="1"/>
          <w:sz w:val="44"/>
          <w:szCs w:val="44"/>
        </w:rPr>
        <w:t xml:space="preserve"> </w:t>
      </w:r>
      <w:r>
        <w:rPr>
          <w:rFonts w:ascii="宋体" w:hAnsi="宋体"/>
          <w:b/>
          <w:bCs/>
          <w:color w:val="000000"/>
          <w:spacing w:val="1"/>
          <w:sz w:val="44"/>
          <w:szCs w:val="44"/>
        </w:rPr>
        <w:t>班</w:t>
      </w:r>
    </w:p>
    <w:p w:rsidR="005B56A3" w:rsidRDefault="000F6402">
      <w:pPr>
        <w:adjustRightInd w:val="0"/>
        <w:snapToGrid w:val="0"/>
        <w:spacing w:line="360" w:lineRule="auto"/>
        <w:jc w:val="center"/>
        <w:rPr>
          <w:rFonts w:ascii="长城小标宋体" w:hAnsi="长城小标宋体"/>
          <w:b/>
          <w:bCs/>
          <w:color w:val="000000"/>
          <w:spacing w:val="1"/>
          <w:sz w:val="44"/>
          <w:szCs w:val="44"/>
        </w:rPr>
      </w:pPr>
      <w:r>
        <w:rPr>
          <w:rFonts w:ascii="宋体" w:hAnsi="宋体"/>
          <w:b/>
          <w:bCs/>
          <w:color w:val="000000"/>
          <w:spacing w:val="1"/>
          <w:sz w:val="44"/>
          <w:szCs w:val="44"/>
        </w:rPr>
        <w:t>项</w:t>
      </w:r>
      <w:r>
        <w:rPr>
          <w:rFonts w:ascii="长城小标宋体" w:hAnsi="长城小标宋体"/>
          <w:b/>
          <w:bCs/>
          <w:color w:val="000000"/>
          <w:spacing w:val="1"/>
          <w:sz w:val="44"/>
          <w:szCs w:val="44"/>
        </w:rPr>
        <w:t xml:space="preserve"> </w:t>
      </w:r>
      <w:r>
        <w:rPr>
          <w:rFonts w:ascii="宋体" w:hAnsi="宋体"/>
          <w:b/>
          <w:bCs/>
          <w:color w:val="000000"/>
          <w:spacing w:val="1"/>
          <w:sz w:val="44"/>
          <w:szCs w:val="44"/>
        </w:rPr>
        <w:t>目</w:t>
      </w:r>
      <w:r>
        <w:rPr>
          <w:rFonts w:ascii="长城小标宋体" w:hAnsi="长城小标宋体"/>
          <w:b/>
          <w:bCs/>
          <w:color w:val="000000"/>
          <w:spacing w:val="1"/>
          <w:sz w:val="44"/>
          <w:szCs w:val="44"/>
        </w:rPr>
        <w:t xml:space="preserve"> </w:t>
      </w:r>
      <w:r>
        <w:rPr>
          <w:rFonts w:ascii="宋体" w:hAnsi="宋体"/>
          <w:b/>
          <w:bCs/>
          <w:color w:val="000000"/>
          <w:spacing w:val="1"/>
          <w:sz w:val="44"/>
          <w:szCs w:val="44"/>
        </w:rPr>
        <w:t>申</w:t>
      </w:r>
      <w:r>
        <w:rPr>
          <w:rFonts w:ascii="长城小标宋体" w:hAnsi="长城小标宋体"/>
          <w:b/>
          <w:bCs/>
          <w:color w:val="000000"/>
          <w:spacing w:val="1"/>
          <w:sz w:val="44"/>
          <w:szCs w:val="44"/>
        </w:rPr>
        <w:t xml:space="preserve"> </w:t>
      </w:r>
      <w:r>
        <w:rPr>
          <w:rFonts w:ascii="宋体" w:hAnsi="宋体"/>
          <w:b/>
          <w:bCs/>
          <w:color w:val="000000"/>
          <w:spacing w:val="1"/>
          <w:sz w:val="44"/>
          <w:szCs w:val="44"/>
        </w:rPr>
        <w:t>请</w:t>
      </w:r>
      <w:r>
        <w:rPr>
          <w:rFonts w:ascii="长城小标宋体" w:hAnsi="长城小标宋体"/>
          <w:b/>
          <w:bCs/>
          <w:color w:val="000000"/>
          <w:spacing w:val="1"/>
          <w:sz w:val="44"/>
          <w:szCs w:val="44"/>
        </w:rPr>
        <w:t xml:space="preserve"> </w:t>
      </w:r>
      <w:r>
        <w:rPr>
          <w:rFonts w:ascii="宋体" w:hAnsi="宋体"/>
          <w:b/>
          <w:bCs/>
          <w:color w:val="000000"/>
          <w:spacing w:val="1"/>
          <w:sz w:val="44"/>
          <w:szCs w:val="44"/>
        </w:rPr>
        <w:t>书</w:t>
      </w:r>
    </w:p>
    <w:p w:rsidR="005B56A3" w:rsidRDefault="000F6402">
      <w:pPr>
        <w:adjustRightInd w:val="0"/>
        <w:snapToGrid w:val="0"/>
        <w:spacing w:line="360" w:lineRule="auto"/>
        <w:jc w:val="center"/>
        <w:rPr>
          <w:rFonts w:eastAsia="仿宋_GB2312"/>
          <w:b/>
          <w:bCs/>
          <w:color w:val="000000"/>
          <w:spacing w:val="1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pacing w:val="1"/>
          <w:sz w:val="44"/>
          <w:szCs w:val="44"/>
        </w:rPr>
        <w:sym w:font="Wingdings 2" w:char="00A3"/>
      </w:r>
      <w:r>
        <w:rPr>
          <w:rFonts w:ascii="宋体" w:hAnsi="宋体" w:hint="eastAsia"/>
          <w:b/>
          <w:bCs/>
          <w:color w:val="000000"/>
          <w:spacing w:val="1"/>
          <w:sz w:val="44"/>
          <w:szCs w:val="44"/>
        </w:rPr>
        <w:t>境</w:t>
      </w:r>
      <w:r>
        <w:rPr>
          <w:rFonts w:ascii="宋体" w:hAnsi="宋体"/>
          <w:b/>
          <w:bCs/>
          <w:color w:val="000000"/>
          <w:spacing w:val="1"/>
          <w:sz w:val="44"/>
          <w:szCs w:val="44"/>
        </w:rPr>
        <w:t>内办班</w:t>
      </w:r>
      <w:r>
        <w:rPr>
          <w:rFonts w:ascii="长城小标宋体" w:hAnsi="长城小标宋体" w:hint="eastAsia"/>
          <w:b/>
          <w:bCs/>
          <w:color w:val="000000"/>
          <w:spacing w:val="1"/>
          <w:sz w:val="44"/>
          <w:szCs w:val="44"/>
        </w:rPr>
        <w:t xml:space="preserve">      </w:t>
      </w:r>
      <w:r>
        <w:rPr>
          <w:rFonts w:ascii="长城小标宋体" w:hAnsi="长城小标宋体" w:hint="eastAsia"/>
          <w:b/>
          <w:bCs/>
          <w:color w:val="000000"/>
          <w:spacing w:val="1"/>
          <w:sz w:val="44"/>
          <w:szCs w:val="44"/>
        </w:rPr>
        <w:sym w:font="Wingdings 2" w:char="00A3"/>
      </w:r>
      <w:r>
        <w:rPr>
          <w:rFonts w:ascii="宋体" w:hAnsi="宋体" w:hint="eastAsia"/>
          <w:b/>
          <w:bCs/>
          <w:color w:val="000000"/>
          <w:spacing w:val="1"/>
          <w:sz w:val="44"/>
          <w:szCs w:val="44"/>
        </w:rPr>
        <w:t>境外办班</w:t>
      </w:r>
      <w:r>
        <w:rPr>
          <w:rFonts w:ascii="长城小标宋体" w:hAnsi="长城小标宋体"/>
          <w:b/>
          <w:bCs/>
          <w:color w:val="000000"/>
          <w:spacing w:val="1"/>
          <w:sz w:val="44"/>
          <w:szCs w:val="44"/>
        </w:rPr>
        <w:t xml:space="preserve"> </w:t>
      </w:r>
      <w:r>
        <w:rPr>
          <w:rFonts w:eastAsia="仿宋_GB2312"/>
          <w:b/>
          <w:bCs/>
          <w:color w:val="000000"/>
          <w:spacing w:val="1"/>
          <w:sz w:val="32"/>
          <w:szCs w:val="32"/>
        </w:rPr>
        <w:t xml:space="preserve"> </w:t>
      </w:r>
    </w:p>
    <w:p w:rsidR="005B56A3" w:rsidRDefault="000F6402">
      <w:pPr>
        <w:adjustRightInd w:val="0"/>
        <w:snapToGrid w:val="0"/>
        <w:spacing w:line="360" w:lineRule="auto"/>
        <w:jc w:val="center"/>
        <w:rPr>
          <w:rFonts w:eastAsia="仿宋_GB2312"/>
          <w:b/>
          <w:bCs/>
          <w:color w:val="000000"/>
          <w:spacing w:val="1"/>
          <w:sz w:val="32"/>
          <w:szCs w:val="32"/>
        </w:rPr>
      </w:pPr>
      <w:r>
        <w:rPr>
          <w:rFonts w:eastAsia="仿宋_GB2312"/>
          <w:b/>
          <w:bCs/>
          <w:color w:val="000000"/>
          <w:spacing w:val="1"/>
          <w:sz w:val="32"/>
          <w:szCs w:val="32"/>
        </w:rPr>
        <w:t xml:space="preserve"> </w:t>
      </w:r>
    </w:p>
    <w:tbl>
      <w:tblPr>
        <w:tblW w:w="6803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70"/>
        <w:gridCol w:w="4633"/>
      </w:tblGrid>
      <w:tr w:rsidR="005B56A3">
        <w:trPr>
          <w:trHeight w:val="850"/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5B56A3" w:rsidRDefault="000F6402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color w:val="000000"/>
                <w:spacing w:val="1"/>
                <w:sz w:val="32"/>
                <w:szCs w:val="32"/>
              </w:rPr>
            </w:pPr>
            <w:r>
              <w:rPr>
                <w:rFonts w:eastAsia="仿宋_GB2312"/>
                <w:color w:val="000000"/>
                <w:spacing w:val="1"/>
                <w:sz w:val="32"/>
                <w:szCs w:val="32"/>
              </w:rPr>
              <w:t>培训班名称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</w:tcPr>
          <w:p w:rsidR="005B56A3" w:rsidRDefault="005B56A3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color w:val="000000"/>
                <w:spacing w:val="1"/>
                <w:sz w:val="32"/>
                <w:szCs w:val="32"/>
              </w:rPr>
            </w:pPr>
          </w:p>
        </w:tc>
      </w:tr>
      <w:tr w:rsidR="005B56A3">
        <w:trPr>
          <w:trHeight w:val="850"/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5B56A3" w:rsidRDefault="000F6402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color w:val="000000"/>
                <w:spacing w:val="1"/>
                <w:sz w:val="32"/>
                <w:szCs w:val="32"/>
              </w:rPr>
            </w:pPr>
            <w:r>
              <w:rPr>
                <w:rFonts w:eastAsia="仿宋_GB2312"/>
                <w:color w:val="000000"/>
                <w:spacing w:val="1"/>
                <w:sz w:val="32"/>
                <w:szCs w:val="32"/>
              </w:rPr>
              <w:t>申请单位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</w:tcPr>
          <w:p w:rsidR="005B56A3" w:rsidRDefault="005B56A3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color w:val="000000"/>
                <w:spacing w:val="1"/>
                <w:sz w:val="32"/>
                <w:szCs w:val="32"/>
              </w:rPr>
            </w:pPr>
          </w:p>
        </w:tc>
      </w:tr>
      <w:tr w:rsidR="005B56A3">
        <w:trPr>
          <w:trHeight w:val="850"/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5B56A3" w:rsidRDefault="000F6402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color w:val="000000"/>
                <w:spacing w:val="1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pacing w:val="1"/>
                <w:sz w:val="32"/>
                <w:szCs w:val="32"/>
              </w:rPr>
              <w:t>项目负责人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</w:tcPr>
          <w:p w:rsidR="005B56A3" w:rsidRDefault="005B56A3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color w:val="000000"/>
                <w:spacing w:val="1"/>
                <w:sz w:val="32"/>
                <w:szCs w:val="32"/>
              </w:rPr>
            </w:pPr>
          </w:p>
        </w:tc>
      </w:tr>
      <w:tr w:rsidR="005B56A3">
        <w:trPr>
          <w:trHeight w:val="850"/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5B56A3" w:rsidRDefault="000F6402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color w:val="000000"/>
                <w:spacing w:val="1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pacing w:val="1"/>
                <w:sz w:val="32"/>
                <w:szCs w:val="32"/>
              </w:rPr>
              <w:t>组织推荐部门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</w:tcPr>
          <w:p w:rsidR="005B56A3" w:rsidRDefault="005B56A3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color w:val="000000"/>
                <w:spacing w:val="1"/>
                <w:sz w:val="32"/>
                <w:szCs w:val="32"/>
              </w:rPr>
            </w:pPr>
          </w:p>
        </w:tc>
      </w:tr>
    </w:tbl>
    <w:p w:rsidR="005B56A3" w:rsidRDefault="000F6402">
      <w:pPr>
        <w:adjustRightInd w:val="0"/>
        <w:snapToGrid w:val="0"/>
        <w:spacing w:line="360" w:lineRule="auto"/>
        <w:jc w:val="center"/>
        <w:rPr>
          <w:rFonts w:eastAsia="仿宋_GB2312"/>
          <w:color w:val="000000"/>
          <w:spacing w:val="1"/>
          <w:sz w:val="32"/>
          <w:szCs w:val="32"/>
        </w:rPr>
      </w:pPr>
      <w:r>
        <w:rPr>
          <w:rFonts w:eastAsia="仿宋_GB2312"/>
          <w:color w:val="000000"/>
          <w:spacing w:val="1"/>
          <w:sz w:val="32"/>
          <w:szCs w:val="32"/>
        </w:rPr>
        <w:t xml:space="preserve"> </w:t>
      </w:r>
    </w:p>
    <w:p w:rsidR="005B56A3" w:rsidRDefault="000F6402">
      <w:pPr>
        <w:adjustRightInd w:val="0"/>
        <w:snapToGrid w:val="0"/>
        <w:spacing w:line="360" w:lineRule="auto"/>
        <w:jc w:val="center"/>
        <w:rPr>
          <w:rFonts w:eastAsia="仿宋_GB2312"/>
          <w:color w:val="000000"/>
          <w:spacing w:val="1"/>
          <w:sz w:val="32"/>
          <w:szCs w:val="32"/>
        </w:rPr>
      </w:pPr>
      <w:r>
        <w:rPr>
          <w:rFonts w:eastAsia="仿宋_GB2312"/>
          <w:color w:val="000000"/>
          <w:spacing w:val="1"/>
          <w:sz w:val="32"/>
          <w:szCs w:val="32"/>
        </w:rPr>
        <w:t xml:space="preserve"> </w:t>
      </w:r>
    </w:p>
    <w:p w:rsidR="005B56A3" w:rsidRDefault="000F6402">
      <w:pPr>
        <w:adjustRightInd w:val="0"/>
        <w:snapToGrid w:val="0"/>
        <w:spacing w:line="360" w:lineRule="auto"/>
        <w:jc w:val="center"/>
        <w:rPr>
          <w:rFonts w:eastAsia="仿宋_GB2312"/>
          <w:color w:val="000000"/>
          <w:spacing w:val="1"/>
          <w:sz w:val="32"/>
          <w:szCs w:val="32"/>
        </w:rPr>
      </w:pPr>
      <w:r>
        <w:rPr>
          <w:rFonts w:eastAsia="仿宋_GB2312"/>
          <w:color w:val="000000"/>
          <w:spacing w:val="1"/>
          <w:sz w:val="32"/>
          <w:szCs w:val="32"/>
        </w:rPr>
        <w:t xml:space="preserve"> </w:t>
      </w:r>
    </w:p>
    <w:p w:rsidR="005B56A3" w:rsidRDefault="000F6402">
      <w:pPr>
        <w:adjustRightInd w:val="0"/>
        <w:snapToGrid w:val="0"/>
        <w:spacing w:line="360" w:lineRule="auto"/>
        <w:jc w:val="center"/>
        <w:rPr>
          <w:rFonts w:eastAsia="仿宋_GB2312"/>
          <w:color w:val="000000"/>
          <w:spacing w:val="1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"/>
          <w:sz w:val="32"/>
          <w:szCs w:val="32"/>
        </w:rPr>
        <w:t>中华人民共和国科学技术部</w:t>
      </w:r>
    </w:p>
    <w:p w:rsidR="005B56A3" w:rsidRDefault="000F6402">
      <w:pPr>
        <w:adjustRightInd w:val="0"/>
        <w:snapToGrid w:val="0"/>
        <w:spacing w:line="360" w:lineRule="auto"/>
        <w:jc w:val="center"/>
        <w:rPr>
          <w:rFonts w:eastAsia="仿宋_GB2312"/>
          <w:color w:val="000000"/>
          <w:spacing w:val="1"/>
          <w:sz w:val="36"/>
          <w:szCs w:val="36"/>
        </w:rPr>
      </w:pPr>
      <w:r>
        <w:rPr>
          <w:rFonts w:ascii="仿宋_GB2312" w:eastAsia="仿宋_GB2312" w:hint="eastAsia"/>
          <w:color w:val="000000"/>
          <w:spacing w:val="1"/>
          <w:sz w:val="32"/>
          <w:szCs w:val="32"/>
        </w:rPr>
        <w:t>国际合作司</w:t>
      </w:r>
      <w:r>
        <w:rPr>
          <w:rFonts w:eastAsia="仿宋_GB2312" w:hint="eastAsia"/>
          <w:color w:val="000000"/>
          <w:spacing w:val="1"/>
          <w:sz w:val="32"/>
          <w:szCs w:val="32"/>
        </w:rPr>
        <w:br w:type="page"/>
      </w:r>
    </w:p>
    <w:p w:rsidR="005B56A3" w:rsidRDefault="000F6402">
      <w:pPr>
        <w:adjustRightInd w:val="0"/>
        <w:snapToGrid w:val="0"/>
        <w:spacing w:line="300" w:lineRule="auto"/>
        <w:jc w:val="center"/>
        <w:rPr>
          <w:rFonts w:eastAsia="长城小标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lastRenderedPageBreak/>
        <w:t>填</w:t>
      </w:r>
      <w:r>
        <w:rPr>
          <w:rFonts w:eastAsia="长城小标宋体"/>
          <w:b/>
          <w:bCs/>
          <w:color w:val="000000"/>
          <w:sz w:val="36"/>
          <w:szCs w:val="36"/>
        </w:rPr>
        <w:t xml:space="preserve">  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表</w:t>
      </w:r>
      <w:r>
        <w:rPr>
          <w:rFonts w:eastAsia="长城小标宋体"/>
          <w:b/>
          <w:bCs/>
          <w:color w:val="000000"/>
          <w:sz w:val="36"/>
          <w:szCs w:val="36"/>
        </w:rPr>
        <w:t xml:space="preserve">  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说</w:t>
      </w:r>
      <w:r>
        <w:rPr>
          <w:rFonts w:eastAsia="长城小标宋体"/>
          <w:b/>
          <w:bCs/>
          <w:color w:val="000000"/>
          <w:sz w:val="36"/>
          <w:szCs w:val="36"/>
        </w:rPr>
        <w:t xml:space="preserve">  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明</w:t>
      </w:r>
    </w:p>
    <w:p w:rsidR="005B56A3" w:rsidRDefault="000F6402">
      <w:pPr>
        <w:adjustRightInd w:val="0"/>
        <w:snapToGrid w:val="0"/>
        <w:spacing w:line="324" w:lineRule="auto"/>
        <w:ind w:firstLineChars="200" w:firstLine="420"/>
        <w:rPr>
          <w:color w:val="000000"/>
        </w:rPr>
      </w:pPr>
      <w:r>
        <w:rPr>
          <w:color w:val="000000"/>
        </w:rPr>
        <w:t xml:space="preserve"> </w:t>
      </w:r>
    </w:p>
    <w:p w:rsidR="005B56A3" w:rsidRDefault="000F6402">
      <w:pPr>
        <w:adjustRightInd w:val="0"/>
        <w:snapToGrid w:val="0"/>
        <w:spacing w:line="324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一、填写申请书的各项内容应实事求是，认真填写，表述明确，打印填表。第一次出现的缩略词，须注明全称。</w:t>
      </w:r>
    </w:p>
    <w:p w:rsidR="005B56A3" w:rsidRDefault="000F6402">
      <w:pPr>
        <w:adjustRightInd w:val="0"/>
        <w:snapToGrid w:val="0"/>
        <w:spacing w:line="324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二、申请单位为拟组织实施培训班的承办单位。各级政府行政机构不得作为承办单位。</w:t>
      </w:r>
    </w:p>
    <w:p w:rsidR="005B56A3" w:rsidRDefault="000F6402">
      <w:pPr>
        <w:adjustRightInd w:val="0"/>
        <w:snapToGrid w:val="0"/>
        <w:spacing w:line="324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三、申请书封面中“项目编号”项由科技部国际合作司填写。</w:t>
      </w:r>
    </w:p>
    <w:p w:rsidR="005B56A3" w:rsidRDefault="000F6402">
      <w:pPr>
        <w:adjustRightInd w:val="0"/>
        <w:snapToGrid w:val="0"/>
        <w:spacing w:line="324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四、</w:t>
      </w:r>
      <w:r>
        <w:rPr>
          <w:rFonts w:ascii="宋体" w:hAnsi="宋体" w:hint="eastAsia"/>
          <w:color w:val="000000"/>
          <w:sz w:val="28"/>
          <w:szCs w:val="28"/>
        </w:rPr>
        <w:t>组织推荐部门</w:t>
      </w:r>
      <w:r>
        <w:rPr>
          <w:rFonts w:ascii="宋体" w:hAnsi="宋体" w:hint="eastAsia"/>
          <w:color w:val="000000"/>
          <w:sz w:val="28"/>
          <w:szCs w:val="28"/>
        </w:rPr>
        <w:t>是指培训班申请单位所隶属的国务院各部委、各直属机构、行业协会主管国际科技合作的有关司、局或所在省、自治区、直辖市和计划单列市、副省级城市科技厅（委、局）以及新疆生产建设兵团科技局。</w:t>
      </w:r>
    </w:p>
    <w:p w:rsidR="005B56A3" w:rsidRDefault="000F6402">
      <w:pPr>
        <w:adjustRightInd w:val="0"/>
        <w:snapToGrid w:val="0"/>
        <w:spacing w:line="324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五、申请单位应通过</w:t>
      </w:r>
      <w:r>
        <w:rPr>
          <w:rFonts w:ascii="宋体" w:hAnsi="宋体" w:hint="eastAsia"/>
          <w:color w:val="000000"/>
          <w:sz w:val="28"/>
          <w:szCs w:val="28"/>
        </w:rPr>
        <w:t>组织推荐部门</w:t>
      </w:r>
      <w:r>
        <w:rPr>
          <w:rFonts w:ascii="宋体" w:hAnsi="宋体" w:hint="eastAsia"/>
          <w:color w:val="000000"/>
          <w:sz w:val="28"/>
          <w:szCs w:val="28"/>
        </w:rPr>
        <w:t>推荐并统一上报科技部国际合作司，未通过</w:t>
      </w:r>
      <w:r>
        <w:rPr>
          <w:rFonts w:ascii="宋体" w:hAnsi="宋体" w:hint="eastAsia"/>
          <w:color w:val="000000"/>
          <w:sz w:val="28"/>
          <w:szCs w:val="28"/>
        </w:rPr>
        <w:t>组织推荐部门</w:t>
      </w:r>
      <w:r>
        <w:rPr>
          <w:rFonts w:ascii="宋体" w:hAnsi="宋体" w:hint="eastAsia"/>
          <w:color w:val="000000"/>
          <w:sz w:val="28"/>
          <w:szCs w:val="28"/>
        </w:rPr>
        <w:t>上报的申请书，将不予受理；中央级转制研究院所可直接申报。</w:t>
      </w:r>
    </w:p>
    <w:p w:rsidR="005B56A3" w:rsidRDefault="000F6402">
      <w:pPr>
        <w:adjustRightInd w:val="0"/>
        <w:snapToGrid w:val="0"/>
        <w:spacing w:line="324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六、申请书中第六、七项中、英文“培训班对外</w:t>
      </w:r>
      <w:r>
        <w:rPr>
          <w:rFonts w:ascii="宋体" w:hAnsi="宋体" w:hint="eastAsia"/>
          <w:color w:val="000000"/>
          <w:sz w:val="28"/>
          <w:szCs w:val="28"/>
        </w:rPr>
        <w:t>宣传材料”为编写科技部年度国际培训班对外宣传册而用。获批准的承办单位还需提供一套与文字材料相匹配的照片。</w:t>
      </w:r>
    </w:p>
    <w:p w:rsidR="005B56A3" w:rsidRDefault="000F6402">
      <w:pPr>
        <w:adjustRightInd w:val="0"/>
        <w:snapToGrid w:val="0"/>
        <w:spacing w:line="324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七、本申请书为</w:t>
      </w:r>
      <w:r>
        <w:rPr>
          <w:rFonts w:ascii="宋体" w:hAnsi="宋体" w:hint="eastAsia"/>
          <w:color w:val="000000"/>
          <w:sz w:val="28"/>
          <w:szCs w:val="28"/>
        </w:rPr>
        <w:t>A4</w:t>
      </w:r>
      <w:r>
        <w:rPr>
          <w:rFonts w:ascii="宋体" w:hAnsi="宋体" w:hint="eastAsia"/>
          <w:color w:val="000000"/>
          <w:sz w:val="28"/>
          <w:szCs w:val="28"/>
        </w:rPr>
        <w:t>纸格式，一式三份，于左侧装订成册。不接受申请材料的传真件。</w:t>
      </w:r>
    </w:p>
    <w:p w:rsidR="005B56A3" w:rsidRDefault="000F6402">
      <w:pPr>
        <w:adjustRightInd w:val="0"/>
        <w:snapToGrid w:val="0"/>
        <w:spacing w:line="324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八、申请书提交与联系方式：</w:t>
      </w:r>
    </w:p>
    <w:p w:rsidR="005B56A3" w:rsidRDefault="000F6402">
      <w:pPr>
        <w:adjustRightInd w:val="0"/>
        <w:snapToGrid w:val="0"/>
        <w:spacing w:line="324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中国科学技术交流中心国际人才与培训处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李航谦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 w:hint="eastAsia"/>
          <w:color w:val="000000"/>
          <w:sz w:val="28"/>
          <w:szCs w:val="28"/>
        </w:rPr>
        <w:t>葛航</w:t>
      </w:r>
    </w:p>
    <w:p w:rsidR="005B56A3" w:rsidRDefault="000F6402">
      <w:pPr>
        <w:adjustRightInd w:val="0"/>
        <w:snapToGrid w:val="0"/>
        <w:spacing w:line="324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北京市西城区三里河路</w:t>
      </w:r>
      <w:r>
        <w:rPr>
          <w:rFonts w:ascii="宋体" w:hAnsi="宋体" w:hint="eastAsia"/>
          <w:color w:val="000000"/>
          <w:sz w:val="28"/>
          <w:szCs w:val="28"/>
        </w:rPr>
        <w:t>54</w:t>
      </w:r>
      <w:r>
        <w:rPr>
          <w:rFonts w:ascii="宋体" w:hAnsi="宋体" w:hint="eastAsia"/>
          <w:color w:val="000000"/>
          <w:sz w:val="28"/>
          <w:szCs w:val="28"/>
        </w:rPr>
        <w:t>号</w:t>
      </w:r>
      <w:r>
        <w:rPr>
          <w:rFonts w:hint="eastAsia"/>
          <w:color w:val="000000"/>
          <w:sz w:val="28"/>
          <w:szCs w:val="28"/>
        </w:rPr>
        <w:t>401</w:t>
      </w:r>
      <w:r>
        <w:rPr>
          <w:rFonts w:ascii="宋体" w:hAnsi="宋体" w:hint="eastAsia"/>
          <w:color w:val="000000"/>
          <w:sz w:val="28"/>
          <w:szCs w:val="28"/>
        </w:rPr>
        <w:t>室</w:t>
      </w:r>
      <w:r>
        <w:rPr>
          <w:rFonts w:ascii="宋体" w:hAnsi="宋体" w:hint="eastAsia"/>
          <w:color w:val="000000"/>
          <w:sz w:val="28"/>
          <w:szCs w:val="28"/>
        </w:rPr>
        <w:t xml:space="preserve">    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邮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>编：</w:t>
      </w:r>
      <w:r>
        <w:rPr>
          <w:rFonts w:hint="eastAsia"/>
          <w:color w:val="000000"/>
          <w:sz w:val="28"/>
          <w:szCs w:val="28"/>
        </w:rPr>
        <w:t>100045</w:t>
      </w:r>
    </w:p>
    <w:p w:rsidR="005B56A3" w:rsidRDefault="000F6402">
      <w:pPr>
        <w:adjustRightInd w:val="0"/>
        <w:snapToGrid w:val="0"/>
        <w:spacing w:line="324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电</w:t>
      </w:r>
      <w:r>
        <w:rPr>
          <w:rFonts w:ascii="宋体" w:hAnsi="宋体" w:hint="eastAsia"/>
          <w:color w:val="000000"/>
          <w:sz w:val="28"/>
          <w:szCs w:val="28"/>
        </w:rPr>
        <w:t xml:space="preserve">    </w:t>
      </w:r>
      <w:r>
        <w:rPr>
          <w:rFonts w:ascii="宋体" w:hAnsi="宋体" w:hint="eastAsia"/>
          <w:color w:val="000000"/>
          <w:sz w:val="28"/>
          <w:szCs w:val="28"/>
        </w:rPr>
        <w:t>话：</w:t>
      </w:r>
      <w:r>
        <w:rPr>
          <w:rFonts w:ascii="宋体" w:hAnsi="宋体" w:hint="eastAsia"/>
          <w:color w:val="000000"/>
          <w:sz w:val="28"/>
          <w:szCs w:val="28"/>
        </w:rPr>
        <w:t>010-6851</w:t>
      </w:r>
      <w:r>
        <w:rPr>
          <w:color w:val="000000"/>
          <w:sz w:val="28"/>
          <w:szCs w:val="28"/>
        </w:rPr>
        <w:t xml:space="preserve">3389    </w:t>
      </w:r>
      <w:r>
        <w:rPr>
          <w:rFonts w:ascii="宋体" w:hAnsi="宋体" w:hint="eastAsia"/>
          <w:color w:val="000000"/>
          <w:sz w:val="28"/>
          <w:szCs w:val="28"/>
        </w:rPr>
        <w:t>传</w:t>
      </w:r>
      <w:r>
        <w:rPr>
          <w:rFonts w:ascii="宋体" w:hAnsi="宋体" w:hint="eastAsia"/>
          <w:color w:val="000000"/>
          <w:sz w:val="28"/>
          <w:szCs w:val="28"/>
        </w:rPr>
        <w:t xml:space="preserve">    </w:t>
      </w:r>
      <w:r>
        <w:rPr>
          <w:rFonts w:ascii="宋体" w:hAnsi="宋体" w:hint="eastAsia"/>
          <w:color w:val="000000"/>
          <w:sz w:val="28"/>
          <w:szCs w:val="28"/>
        </w:rPr>
        <w:t>真：</w:t>
      </w:r>
      <w:r>
        <w:rPr>
          <w:rFonts w:ascii="宋体" w:hAnsi="宋体" w:hint="eastAsia"/>
          <w:color w:val="000000"/>
          <w:sz w:val="28"/>
          <w:szCs w:val="28"/>
        </w:rPr>
        <w:t xml:space="preserve">010-68515808 </w:t>
      </w:r>
    </w:p>
    <w:p w:rsidR="005B56A3" w:rsidRDefault="000F6402">
      <w:pPr>
        <w:adjustRightInd w:val="0"/>
        <w:snapToGrid w:val="0"/>
        <w:spacing w:line="324" w:lineRule="auto"/>
        <w:ind w:firstLineChars="200" w:firstLine="560"/>
      </w:pPr>
      <w:r>
        <w:rPr>
          <w:rFonts w:ascii="宋体" w:hAnsi="宋体" w:hint="eastAsia"/>
          <w:color w:val="000000"/>
          <w:sz w:val="28"/>
          <w:szCs w:val="28"/>
        </w:rPr>
        <w:t>电子邮箱：</w:t>
      </w:r>
      <w:r>
        <w:rPr>
          <w:rFonts w:ascii="宋体" w:hAnsi="宋体" w:hint="eastAsia"/>
          <w:color w:val="000000"/>
          <w:sz w:val="28"/>
          <w:szCs w:val="28"/>
        </w:rPr>
        <w:t>lihq@cstec.org.cn</w:t>
      </w:r>
    </w:p>
    <w:p w:rsidR="005B56A3" w:rsidRDefault="005B56A3">
      <w:pPr>
        <w:widowControl/>
        <w:spacing w:line="324" w:lineRule="auto"/>
        <w:jc w:val="left"/>
        <w:rPr>
          <w:rFonts w:ascii="宋体" w:hAnsi="宋体" w:cs="宋体"/>
          <w:color w:val="000000"/>
          <w:sz w:val="28"/>
          <w:szCs w:val="28"/>
        </w:rPr>
        <w:sectPr w:rsidR="005B56A3">
          <w:pgSz w:w="11906" w:h="16838"/>
          <w:pgMar w:top="1440" w:right="1800" w:bottom="1440" w:left="1800" w:header="720" w:footer="720" w:gutter="0"/>
          <w:cols w:space="720"/>
          <w:docGrid w:type="lines" w:linePitch="312"/>
        </w:sectPr>
      </w:pPr>
    </w:p>
    <w:tbl>
      <w:tblPr>
        <w:tblW w:w="8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1821"/>
        <w:gridCol w:w="2968"/>
        <w:gridCol w:w="983"/>
        <w:gridCol w:w="2160"/>
      </w:tblGrid>
      <w:tr w:rsidR="005B56A3">
        <w:trPr>
          <w:trHeight w:val="397"/>
          <w:jc w:val="center"/>
        </w:trPr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lastRenderedPageBreak/>
              <w:t>培训班名称</w:t>
            </w:r>
          </w:p>
        </w:tc>
        <w:tc>
          <w:tcPr>
            <w:tcW w:w="6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56A3">
        <w:trPr>
          <w:trHeight w:val="397"/>
          <w:jc w:val="center"/>
        </w:trPr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办班地点</w:t>
            </w:r>
          </w:p>
        </w:tc>
        <w:tc>
          <w:tcPr>
            <w:tcW w:w="6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5B56A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5B56A3">
        <w:trPr>
          <w:trHeight w:val="397"/>
          <w:jc w:val="center"/>
        </w:trPr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办班时间</w:t>
            </w:r>
            <w:r>
              <w:rPr>
                <w:rFonts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天数</w:t>
            </w:r>
          </w:p>
        </w:tc>
        <w:tc>
          <w:tcPr>
            <w:tcW w:w="6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5B56A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5B56A3">
        <w:trPr>
          <w:trHeight w:val="397"/>
          <w:jc w:val="center"/>
        </w:trPr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学员人数</w:t>
            </w:r>
          </w:p>
        </w:tc>
        <w:tc>
          <w:tcPr>
            <w:tcW w:w="6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5B56A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5B56A3">
        <w:trPr>
          <w:trHeight w:val="397"/>
          <w:jc w:val="center"/>
        </w:trPr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工作语言</w:t>
            </w:r>
          </w:p>
        </w:tc>
        <w:tc>
          <w:tcPr>
            <w:tcW w:w="6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5B56A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5B56A3">
        <w:trPr>
          <w:trHeight w:val="397"/>
          <w:jc w:val="center"/>
        </w:trPr>
        <w:tc>
          <w:tcPr>
            <w:tcW w:w="57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申</w:t>
            </w:r>
          </w:p>
          <w:p w:rsidR="005B56A3" w:rsidRDefault="000F640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请</w:t>
            </w:r>
          </w:p>
          <w:p w:rsidR="005B56A3" w:rsidRDefault="000F640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单</w:t>
            </w:r>
          </w:p>
          <w:p w:rsidR="005B56A3" w:rsidRDefault="000F640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5B56A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5B56A3">
        <w:trPr>
          <w:trHeight w:val="397"/>
          <w:jc w:val="center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5B56A3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29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B56A3" w:rsidRDefault="005B56A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5B56A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5B56A3">
        <w:trPr>
          <w:trHeight w:val="397"/>
          <w:jc w:val="center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5B56A3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9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B56A3" w:rsidRDefault="005B56A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/>
                <w:color w:val="000000"/>
                <w:sz w:val="28"/>
                <w:szCs w:val="28"/>
              </w:rPr>
              <w:t>邮</w:t>
            </w:r>
            <w:proofErr w:type="gramEnd"/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5B56A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5B56A3">
        <w:trPr>
          <w:trHeight w:val="397"/>
          <w:jc w:val="center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5B56A3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5B56A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电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5B56A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5B56A3">
        <w:trPr>
          <w:trHeight w:val="397"/>
          <w:jc w:val="center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5B56A3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2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5B56A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联系人</w:t>
            </w:r>
            <w:r>
              <w:rPr>
                <w:rFonts w:eastAsia="仿宋_GB2312"/>
                <w:color w:val="000000"/>
                <w:sz w:val="28"/>
                <w:szCs w:val="28"/>
              </w:rPr>
              <w:t>手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5B56A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5B56A3">
        <w:trPr>
          <w:trHeight w:val="397"/>
          <w:jc w:val="center"/>
        </w:trPr>
        <w:tc>
          <w:tcPr>
            <w:tcW w:w="8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spacing w:line="300" w:lineRule="auto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申请单位意见：</w:t>
            </w:r>
          </w:p>
          <w:p w:rsidR="005B56A3" w:rsidRDefault="000F6402">
            <w:pPr>
              <w:adjustRightInd w:val="0"/>
              <w:snapToGrid w:val="0"/>
              <w:spacing w:line="300" w:lineRule="auto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是否同意部分资助：（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 </w:t>
            </w:r>
            <w:r>
              <w:rPr>
                <w:rFonts w:eastAsia="仿宋_GB2312"/>
                <w:color w:val="000000"/>
                <w:sz w:val="28"/>
                <w:szCs w:val="28"/>
              </w:rPr>
              <w:t>）是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）否</w:t>
            </w:r>
          </w:p>
          <w:p w:rsidR="005B56A3" w:rsidRDefault="005B56A3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  <w:p w:rsidR="005B56A3" w:rsidRDefault="000F6402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（公章）</w:t>
            </w:r>
          </w:p>
          <w:p w:rsidR="005B56A3" w:rsidRDefault="000F6402">
            <w:pPr>
              <w:adjustRightInd w:val="0"/>
              <w:snapToGrid w:val="0"/>
              <w:spacing w:line="300" w:lineRule="auto"/>
              <w:ind w:rightChars="100" w:right="210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    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  <w:tr w:rsidR="005B56A3">
        <w:trPr>
          <w:trHeight w:val="397"/>
          <w:jc w:val="center"/>
        </w:trPr>
        <w:tc>
          <w:tcPr>
            <w:tcW w:w="57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组织推荐部门</w:t>
            </w: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5B56A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5B56A3">
        <w:trPr>
          <w:trHeight w:val="397"/>
          <w:jc w:val="center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5B56A3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单位负责人</w:t>
            </w:r>
          </w:p>
        </w:tc>
        <w:tc>
          <w:tcPr>
            <w:tcW w:w="2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5B56A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5B56A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5B56A3">
        <w:trPr>
          <w:trHeight w:val="397"/>
          <w:jc w:val="center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5B56A3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5B56A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邮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5B56A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5B56A3">
        <w:trPr>
          <w:trHeight w:val="397"/>
          <w:jc w:val="center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5B56A3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5B56A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电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5B56A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5B56A3">
        <w:trPr>
          <w:trHeight w:val="397"/>
          <w:jc w:val="center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5B56A3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6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5B56A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5B56A3">
        <w:trPr>
          <w:trHeight w:val="2122"/>
          <w:jc w:val="center"/>
        </w:trPr>
        <w:tc>
          <w:tcPr>
            <w:tcW w:w="8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spacing w:line="288" w:lineRule="auto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组织推荐部门</w:t>
            </w:r>
            <w:r>
              <w:rPr>
                <w:rFonts w:eastAsia="仿宋_GB2312"/>
                <w:color w:val="000000"/>
                <w:sz w:val="28"/>
                <w:szCs w:val="28"/>
              </w:rPr>
              <w:t>意见</w:t>
            </w:r>
          </w:p>
          <w:p w:rsidR="005B56A3" w:rsidRDefault="005B56A3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  <w:p w:rsidR="005B56A3" w:rsidRDefault="000F6402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（公章）</w:t>
            </w:r>
          </w:p>
          <w:p w:rsidR="005B56A3" w:rsidRDefault="000F6402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  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  <w:tr w:rsidR="005B56A3">
        <w:trPr>
          <w:trHeight w:val="5072"/>
          <w:jc w:val="center"/>
        </w:trPr>
        <w:tc>
          <w:tcPr>
            <w:tcW w:w="8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lastRenderedPageBreak/>
              <w:t>一、举办培训班的目的、意义</w:t>
            </w:r>
            <w:r>
              <w:rPr>
                <w:rFonts w:ascii="楷体_GB2312" w:hAnsi="楷体_GB2312"/>
                <w:color w:val="000000"/>
                <w:sz w:val="24"/>
                <w:szCs w:val="24"/>
              </w:rPr>
              <w:t>（限以宋体五号字表述）</w:t>
            </w: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5B56A3">
        <w:trPr>
          <w:trHeight w:val="397"/>
          <w:jc w:val="center"/>
        </w:trPr>
        <w:tc>
          <w:tcPr>
            <w:tcW w:w="8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lastRenderedPageBreak/>
              <w:t>二、培训班内容与教学计划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（限定以宋体五号字表述）</w:t>
            </w:r>
          </w:p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/>
                <w:color w:val="000000"/>
                <w:sz w:val="28"/>
                <w:szCs w:val="28"/>
              </w:rPr>
              <w:t>（包括授课内容、培训地点、时间、天数、拟招学员国别、招生范围、教学安排、实施方案等）</w:t>
            </w: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5B56A3">
        <w:trPr>
          <w:trHeight w:val="397"/>
          <w:jc w:val="center"/>
        </w:trPr>
        <w:tc>
          <w:tcPr>
            <w:tcW w:w="8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spacing w:line="312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lastRenderedPageBreak/>
              <w:t>三、经费预算</w:t>
            </w:r>
            <w:r>
              <w:rPr>
                <w:rFonts w:ascii="楷体_GB2312" w:hAnsi="楷体_GB2312"/>
                <w:color w:val="000000"/>
                <w:sz w:val="24"/>
                <w:szCs w:val="24"/>
              </w:rPr>
              <w:t>（以宋体五号字表述）</w:t>
            </w:r>
          </w:p>
          <w:p w:rsidR="005B56A3" w:rsidRDefault="000F6402">
            <w:pPr>
              <w:adjustRightInd w:val="0"/>
              <w:snapToGrid w:val="0"/>
              <w:spacing w:line="312" w:lineRule="auto"/>
              <w:ind w:firstLine="42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境内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班</w:t>
            </w:r>
            <w:r>
              <w:rPr>
                <w:rFonts w:eastAsia="仿宋_GB2312"/>
                <w:color w:val="000000"/>
                <w:sz w:val="28"/>
                <w:szCs w:val="28"/>
              </w:rPr>
              <w:t>经费</w:t>
            </w:r>
            <w:proofErr w:type="gramEnd"/>
            <w:r>
              <w:rPr>
                <w:rFonts w:eastAsia="仿宋_GB2312"/>
                <w:color w:val="000000"/>
                <w:sz w:val="28"/>
                <w:szCs w:val="28"/>
              </w:rPr>
              <w:t>预算标准均遵照国家财政部有关规定执行（</w:t>
            </w:r>
            <w:proofErr w:type="gramStart"/>
            <w:r>
              <w:rPr>
                <w:rFonts w:eastAsia="仿宋_GB2312"/>
                <w:color w:val="000000"/>
                <w:sz w:val="28"/>
                <w:szCs w:val="28"/>
              </w:rPr>
              <w:t>财行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〔</w:t>
            </w:r>
            <w:r>
              <w:rPr>
                <w:rFonts w:eastAsia="仿宋_GB2312"/>
                <w:color w:val="000000"/>
                <w:sz w:val="28"/>
                <w:szCs w:val="28"/>
              </w:rPr>
              <w:t>2008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〕</w:t>
            </w:r>
            <w:proofErr w:type="gramEnd"/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号），列支内容如下：</w:t>
            </w:r>
          </w:p>
          <w:p w:rsidR="005B56A3" w:rsidRDefault="000F6402">
            <w:pPr>
              <w:adjustRightInd w:val="0"/>
              <w:snapToGrid w:val="0"/>
              <w:spacing w:line="312" w:lineRule="auto"/>
              <w:ind w:firstLine="42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（一）</w:t>
            </w:r>
            <w:r>
              <w:rPr>
                <w:rFonts w:eastAsia="仿宋_GB2312"/>
                <w:color w:val="000000"/>
                <w:sz w:val="28"/>
                <w:szCs w:val="28"/>
              </w:rPr>
              <w:t>培训费（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320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元</w:t>
            </w:r>
            <w:r>
              <w:rPr>
                <w:rFonts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  <w:r>
              <w:rPr>
                <w:rFonts w:eastAsia="仿宋_GB2312"/>
                <w:color w:val="000000"/>
                <w:sz w:val="28"/>
                <w:szCs w:val="28"/>
              </w:rPr>
              <w:t>·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天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*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*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天）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</w:p>
          <w:p w:rsidR="005B56A3" w:rsidRDefault="000F6402">
            <w:pPr>
              <w:adjustRightInd w:val="0"/>
              <w:snapToGrid w:val="0"/>
              <w:spacing w:line="312" w:lineRule="auto"/>
              <w:ind w:firstLine="42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（二）</w:t>
            </w:r>
            <w:r>
              <w:rPr>
                <w:rFonts w:eastAsia="仿宋_GB2312"/>
                <w:color w:val="000000"/>
                <w:sz w:val="28"/>
                <w:szCs w:val="28"/>
              </w:rPr>
              <w:t>接待费：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</w:p>
          <w:p w:rsidR="005B56A3" w:rsidRDefault="000F6402">
            <w:pPr>
              <w:adjustRightInd w:val="0"/>
              <w:snapToGrid w:val="0"/>
              <w:spacing w:line="312" w:lineRule="auto"/>
              <w:ind w:firstLine="42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1. </w:t>
            </w:r>
            <w:r>
              <w:rPr>
                <w:rFonts w:eastAsia="仿宋_GB2312"/>
                <w:color w:val="000000"/>
                <w:sz w:val="28"/>
                <w:szCs w:val="28"/>
              </w:rPr>
              <w:t>伙食费（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140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元</w:t>
            </w:r>
            <w:r>
              <w:rPr>
                <w:rFonts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  <w:r>
              <w:rPr>
                <w:rFonts w:eastAsia="仿宋_GB2312"/>
                <w:color w:val="000000"/>
                <w:sz w:val="28"/>
                <w:szCs w:val="28"/>
              </w:rPr>
              <w:t>·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天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*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*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天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含酒、饮料费）</w:t>
            </w:r>
          </w:p>
          <w:p w:rsidR="005B56A3" w:rsidRDefault="000F6402">
            <w:pPr>
              <w:adjustRightInd w:val="0"/>
              <w:snapToGrid w:val="0"/>
              <w:spacing w:line="312" w:lineRule="auto"/>
              <w:ind w:firstLine="42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2. </w:t>
            </w:r>
            <w:r>
              <w:rPr>
                <w:rFonts w:eastAsia="仿宋_GB2312"/>
                <w:color w:val="000000"/>
                <w:sz w:val="28"/>
                <w:szCs w:val="28"/>
              </w:rPr>
              <w:t>住宿费（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300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元</w:t>
            </w:r>
            <w:r>
              <w:rPr>
                <w:rFonts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  <w:r>
              <w:rPr>
                <w:rFonts w:eastAsia="仿宋_GB2312"/>
                <w:color w:val="000000"/>
                <w:sz w:val="28"/>
                <w:szCs w:val="28"/>
              </w:rPr>
              <w:t>·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天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*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*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天）</w:t>
            </w:r>
          </w:p>
          <w:p w:rsidR="005B56A3" w:rsidRDefault="000F6402">
            <w:pPr>
              <w:adjustRightInd w:val="0"/>
              <w:snapToGrid w:val="0"/>
              <w:spacing w:line="312" w:lineRule="auto"/>
              <w:ind w:firstLine="42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3. </w:t>
            </w:r>
            <w:r>
              <w:rPr>
                <w:rFonts w:eastAsia="仿宋_GB2312"/>
                <w:color w:val="000000"/>
                <w:sz w:val="28"/>
                <w:szCs w:val="28"/>
              </w:rPr>
              <w:t>学员生活零用费（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80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元</w:t>
            </w:r>
            <w:r>
              <w:rPr>
                <w:rFonts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  <w:r>
              <w:rPr>
                <w:rFonts w:eastAsia="仿宋_GB2312"/>
                <w:color w:val="000000"/>
                <w:sz w:val="28"/>
                <w:szCs w:val="28"/>
              </w:rPr>
              <w:t>·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天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*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*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天）</w:t>
            </w:r>
          </w:p>
          <w:p w:rsidR="005B56A3" w:rsidRDefault="000F6402">
            <w:pPr>
              <w:adjustRightInd w:val="0"/>
              <w:snapToGrid w:val="0"/>
              <w:spacing w:line="312" w:lineRule="auto"/>
              <w:ind w:firstLine="42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4. </w:t>
            </w:r>
            <w:r>
              <w:rPr>
                <w:rFonts w:eastAsia="仿宋_GB2312"/>
                <w:color w:val="000000"/>
                <w:sz w:val="28"/>
                <w:szCs w:val="28"/>
              </w:rPr>
              <w:t>人身意外伤害保险费（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100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元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/*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人）</w:t>
            </w:r>
          </w:p>
          <w:p w:rsidR="005B56A3" w:rsidRDefault="000F6402">
            <w:pPr>
              <w:adjustRightInd w:val="0"/>
              <w:snapToGrid w:val="0"/>
              <w:spacing w:line="312" w:lineRule="auto"/>
              <w:ind w:firstLine="42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5. </w:t>
            </w:r>
            <w:r>
              <w:rPr>
                <w:rFonts w:eastAsia="仿宋_GB2312"/>
                <w:color w:val="000000"/>
                <w:sz w:val="28"/>
                <w:szCs w:val="28"/>
              </w:rPr>
              <w:t>礼品费（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200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元</w:t>
            </w:r>
            <w:r>
              <w:rPr>
                <w:rFonts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*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人）</w:t>
            </w:r>
          </w:p>
          <w:p w:rsidR="005B56A3" w:rsidRDefault="000F6402">
            <w:pPr>
              <w:adjustRightInd w:val="0"/>
              <w:snapToGrid w:val="0"/>
              <w:spacing w:line="312" w:lineRule="auto"/>
              <w:ind w:firstLine="42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6. </w:t>
            </w:r>
            <w:r>
              <w:rPr>
                <w:rFonts w:eastAsia="仿宋_GB2312"/>
                <w:color w:val="000000"/>
                <w:sz w:val="28"/>
                <w:szCs w:val="28"/>
              </w:rPr>
              <w:t>宴请费（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150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元</w:t>
            </w:r>
            <w:r>
              <w:rPr>
                <w:rFonts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  <w:r>
              <w:rPr>
                <w:rFonts w:eastAsia="仿宋_GB2312"/>
                <w:color w:val="000000"/>
                <w:sz w:val="28"/>
                <w:szCs w:val="28"/>
              </w:rPr>
              <w:t>·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次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*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人，不超过两次）</w:t>
            </w:r>
          </w:p>
          <w:p w:rsidR="005B56A3" w:rsidRDefault="000F6402">
            <w:pPr>
              <w:adjustRightInd w:val="0"/>
              <w:snapToGrid w:val="0"/>
              <w:spacing w:line="312" w:lineRule="auto"/>
              <w:ind w:firstLine="42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7. </w:t>
            </w:r>
            <w:r>
              <w:rPr>
                <w:rFonts w:eastAsia="仿宋_GB2312"/>
                <w:color w:val="000000"/>
                <w:sz w:val="28"/>
                <w:szCs w:val="28"/>
              </w:rPr>
              <w:t>宴请费（中方领导与陪同人员</w:t>
            </w:r>
            <w:r>
              <w:rPr>
                <w:rFonts w:eastAsia="仿宋_GB2312"/>
                <w:color w:val="000000"/>
                <w:sz w:val="28"/>
                <w:szCs w:val="28"/>
              </w:rPr>
              <w:t>150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元</w:t>
            </w:r>
            <w:r>
              <w:rPr>
                <w:rFonts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  <w:r>
              <w:rPr>
                <w:rFonts w:eastAsia="仿宋_GB2312"/>
                <w:color w:val="000000"/>
                <w:sz w:val="28"/>
                <w:szCs w:val="28"/>
              </w:rPr>
              <w:t>·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次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*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按学员数的三分之一计，不超过两次）</w:t>
            </w:r>
          </w:p>
          <w:p w:rsidR="005B56A3" w:rsidRDefault="000F6402">
            <w:pPr>
              <w:adjustRightInd w:val="0"/>
              <w:snapToGrid w:val="0"/>
              <w:spacing w:line="312" w:lineRule="auto"/>
              <w:ind w:firstLine="42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（三）中方管理人员费（按照学员的费用标准执行，按每</w:t>
            </w:r>
            <w:r>
              <w:rPr>
                <w:rFonts w:eastAsia="仿宋_GB2312"/>
                <w:color w:val="000000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名学员配备</w:t>
            </w: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名管理人员计，不足</w:t>
            </w:r>
            <w:r>
              <w:rPr>
                <w:rFonts w:eastAsia="仿宋_GB2312"/>
                <w:color w:val="000000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人按</w:t>
            </w:r>
            <w:r>
              <w:rPr>
                <w:rFonts w:eastAsia="仿宋_GB2312"/>
                <w:color w:val="000000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人计）：</w:t>
            </w:r>
          </w:p>
          <w:p w:rsidR="005B56A3" w:rsidRDefault="000F6402">
            <w:pPr>
              <w:adjustRightInd w:val="0"/>
              <w:snapToGrid w:val="0"/>
              <w:spacing w:line="312" w:lineRule="auto"/>
              <w:ind w:firstLine="42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. </w:t>
            </w:r>
            <w:r>
              <w:rPr>
                <w:rFonts w:eastAsia="仿宋_GB2312"/>
                <w:color w:val="000000"/>
                <w:sz w:val="28"/>
                <w:szCs w:val="28"/>
              </w:rPr>
              <w:t>伙食费（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140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元</w:t>
            </w:r>
            <w:r>
              <w:rPr>
                <w:rFonts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  <w:r>
              <w:rPr>
                <w:rFonts w:eastAsia="仿宋_GB2312"/>
                <w:color w:val="000000"/>
                <w:sz w:val="28"/>
                <w:szCs w:val="28"/>
              </w:rPr>
              <w:t>·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天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*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*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天）</w:t>
            </w:r>
          </w:p>
          <w:p w:rsidR="005B56A3" w:rsidRDefault="000F6402">
            <w:pPr>
              <w:adjustRightInd w:val="0"/>
              <w:snapToGrid w:val="0"/>
              <w:spacing w:line="312" w:lineRule="auto"/>
              <w:ind w:firstLine="42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. </w:t>
            </w:r>
            <w:r>
              <w:rPr>
                <w:rFonts w:eastAsia="仿宋_GB2312"/>
                <w:color w:val="000000"/>
                <w:sz w:val="28"/>
                <w:szCs w:val="28"/>
              </w:rPr>
              <w:t>住宿费（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300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元</w:t>
            </w:r>
            <w:r>
              <w:rPr>
                <w:rFonts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  <w:r>
              <w:rPr>
                <w:rFonts w:eastAsia="仿宋_GB2312"/>
                <w:color w:val="000000"/>
                <w:sz w:val="28"/>
                <w:szCs w:val="28"/>
              </w:rPr>
              <w:t>·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天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*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*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天）</w:t>
            </w:r>
          </w:p>
          <w:p w:rsidR="005B56A3" w:rsidRDefault="000F6402">
            <w:pPr>
              <w:adjustRightInd w:val="0"/>
              <w:snapToGrid w:val="0"/>
              <w:spacing w:line="312" w:lineRule="auto"/>
              <w:ind w:firstLine="42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. </w:t>
            </w:r>
            <w:r>
              <w:rPr>
                <w:rFonts w:eastAsia="仿宋_GB2312"/>
                <w:color w:val="000000"/>
                <w:sz w:val="28"/>
                <w:szCs w:val="28"/>
              </w:rPr>
              <w:t>宴请费（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150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元</w:t>
            </w:r>
            <w:r>
              <w:rPr>
                <w:rFonts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  <w:r>
              <w:rPr>
                <w:rFonts w:eastAsia="仿宋_GB2312"/>
                <w:color w:val="000000"/>
                <w:sz w:val="28"/>
                <w:szCs w:val="28"/>
              </w:rPr>
              <w:t>·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次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*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人，不超过两次）</w:t>
            </w:r>
          </w:p>
          <w:p w:rsidR="005B56A3" w:rsidRDefault="000F6402">
            <w:pPr>
              <w:adjustRightInd w:val="0"/>
              <w:snapToGrid w:val="0"/>
              <w:spacing w:line="312" w:lineRule="auto"/>
              <w:ind w:firstLine="42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（四）承办单位管理费（前两项费用的</w:t>
            </w:r>
            <w:r>
              <w:rPr>
                <w:rFonts w:eastAsia="仿宋_GB2312"/>
                <w:color w:val="000000"/>
                <w:sz w:val="28"/>
                <w:szCs w:val="28"/>
              </w:rPr>
              <w:t>6 %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）：</w:t>
            </w:r>
          </w:p>
          <w:p w:rsidR="005B56A3" w:rsidRDefault="000F6402">
            <w:pPr>
              <w:adjustRightInd w:val="0"/>
              <w:snapToGrid w:val="0"/>
              <w:spacing w:line="312" w:lineRule="auto"/>
              <w:ind w:firstLine="42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（五）税费：</w:t>
            </w:r>
          </w:p>
          <w:p w:rsidR="005B56A3" w:rsidRDefault="000F6402">
            <w:pPr>
              <w:adjustRightInd w:val="0"/>
              <w:snapToGrid w:val="0"/>
              <w:spacing w:line="312" w:lineRule="auto"/>
              <w:ind w:firstLine="42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总计：</w:t>
            </w:r>
          </w:p>
          <w:p w:rsidR="005B56A3" w:rsidRDefault="005B56A3">
            <w:pPr>
              <w:adjustRightInd w:val="0"/>
              <w:snapToGrid w:val="0"/>
              <w:spacing w:line="312" w:lineRule="auto"/>
              <w:ind w:firstLine="42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0F6402">
            <w:pPr>
              <w:adjustRightInd w:val="0"/>
              <w:snapToGrid w:val="0"/>
              <w:spacing w:line="312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境外</w:t>
            </w:r>
            <w:proofErr w:type="gramStart"/>
            <w:r>
              <w:rPr>
                <w:rFonts w:eastAsia="仿宋_GB2312"/>
                <w:color w:val="000000"/>
                <w:sz w:val="28"/>
                <w:szCs w:val="28"/>
              </w:rPr>
              <w:t>班经费</w:t>
            </w:r>
            <w:proofErr w:type="gramEnd"/>
            <w:r>
              <w:rPr>
                <w:rFonts w:eastAsia="仿宋_GB2312"/>
                <w:color w:val="000000"/>
                <w:sz w:val="28"/>
                <w:szCs w:val="28"/>
              </w:rPr>
              <w:t>预算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标准</w:t>
            </w:r>
            <w:r>
              <w:rPr>
                <w:rFonts w:eastAsia="仿宋_GB2312"/>
                <w:color w:val="000000"/>
                <w:sz w:val="28"/>
                <w:szCs w:val="28"/>
              </w:rPr>
              <w:t>依据《因公临时出国经费管理办法》（</w:t>
            </w:r>
            <w:proofErr w:type="gramStart"/>
            <w:r>
              <w:rPr>
                <w:rFonts w:eastAsia="仿宋_GB2312"/>
                <w:color w:val="000000"/>
                <w:sz w:val="28"/>
                <w:szCs w:val="28"/>
              </w:rPr>
              <w:t>财行〔</w:t>
            </w:r>
            <w:r>
              <w:rPr>
                <w:rFonts w:eastAsia="仿宋_GB2312"/>
                <w:color w:val="000000"/>
                <w:sz w:val="28"/>
                <w:szCs w:val="28"/>
              </w:rPr>
              <w:t>2013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〕</w:t>
            </w:r>
            <w:proofErr w:type="gramEnd"/>
            <w:r>
              <w:rPr>
                <w:rFonts w:eastAsia="仿宋_GB2312"/>
                <w:color w:val="000000"/>
                <w:sz w:val="28"/>
                <w:szCs w:val="28"/>
              </w:rPr>
              <w:t>516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号）执行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，列支内容按国别填写，详见申报系统。</w:t>
            </w:r>
          </w:p>
          <w:p w:rsidR="005B56A3" w:rsidRDefault="005B56A3">
            <w:pPr>
              <w:adjustRightInd w:val="0"/>
              <w:snapToGrid w:val="0"/>
              <w:spacing w:line="312" w:lineRule="auto"/>
              <w:ind w:firstLine="42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312" w:lineRule="auto"/>
              <w:ind w:firstLine="42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312" w:lineRule="auto"/>
              <w:ind w:firstLine="42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312" w:lineRule="auto"/>
              <w:ind w:firstLine="42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360" w:lineRule="auto"/>
              <w:ind w:firstLine="42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5B56A3">
        <w:trPr>
          <w:trHeight w:val="397"/>
          <w:jc w:val="center"/>
        </w:trPr>
        <w:tc>
          <w:tcPr>
            <w:tcW w:w="8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lastRenderedPageBreak/>
              <w:t>四、培训班的预期目标、效果</w:t>
            </w:r>
            <w:r>
              <w:rPr>
                <w:rFonts w:ascii="楷体_GB2312" w:hAnsi="楷体_GB2312"/>
                <w:color w:val="000000"/>
                <w:sz w:val="24"/>
                <w:szCs w:val="24"/>
              </w:rPr>
              <w:t>（以宋体五号字表述）</w:t>
            </w: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5B56A3">
        <w:trPr>
          <w:trHeight w:val="397"/>
          <w:jc w:val="center"/>
        </w:trPr>
        <w:tc>
          <w:tcPr>
            <w:tcW w:w="8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五、承办单位及合作单位简况</w:t>
            </w:r>
            <w:r>
              <w:rPr>
                <w:rFonts w:ascii="楷体_GB2312" w:hAnsi="楷体_GB2312"/>
                <w:color w:val="000000"/>
                <w:sz w:val="24"/>
                <w:szCs w:val="24"/>
              </w:rPr>
              <w:t>（以宋体五号字表述）</w:t>
            </w: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5B56A3">
        <w:trPr>
          <w:trHeight w:val="397"/>
          <w:jc w:val="center"/>
        </w:trPr>
        <w:tc>
          <w:tcPr>
            <w:tcW w:w="8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lastRenderedPageBreak/>
              <w:t>六、培训班对外宣传材料</w:t>
            </w:r>
            <w:r>
              <w:rPr>
                <w:rFonts w:ascii="楷体_GB2312" w:hAnsi="楷体_GB2312"/>
                <w:color w:val="000000"/>
                <w:sz w:val="24"/>
                <w:szCs w:val="24"/>
              </w:rPr>
              <w:t>（中文）</w:t>
            </w:r>
          </w:p>
        </w:tc>
      </w:tr>
      <w:tr w:rsidR="005B56A3">
        <w:trPr>
          <w:trHeight w:val="397"/>
          <w:jc w:val="center"/>
        </w:trPr>
        <w:tc>
          <w:tcPr>
            <w:tcW w:w="8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培训班名称：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56A3">
        <w:trPr>
          <w:trHeight w:val="397"/>
          <w:jc w:val="center"/>
        </w:trPr>
        <w:tc>
          <w:tcPr>
            <w:tcW w:w="8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举办时间：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56A3">
        <w:trPr>
          <w:trHeight w:val="397"/>
          <w:jc w:val="center"/>
        </w:trPr>
        <w:tc>
          <w:tcPr>
            <w:tcW w:w="8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举办地点：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56A3">
        <w:trPr>
          <w:trHeight w:val="397"/>
          <w:jc w:val="center"/>
        </w:trPr>
        <w:tc>
          <w:tcPr>
            <w:tcW w:w="8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工作语言：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56A3">
        <w:trPr>
          <w:trHeight w:val="397"/>
          <w:jc w:val="center"/>
        </w:trPr>
        <w:tc>
          <w:tcPr>
            <w:tcW w:w="8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培训目的：</w:t>
            </w: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5B56A3">
        <w:trPr>
          <w:trHeight w:val="397"/>
          <w:jc w:val="center"/>
        </w:trPr>
        <w:tc>
          <w:tcPr>
            <w:tcW w:w="8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培训内容：</w:t>
            </w: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5B56A3">
        <w:trPr>
          <w:trHeight w:val="397"/>
          <w:jc w:val="center"/>
        </w:trPr>
        <w:tc>
          <w:tcPr>
            <w:tcW w:w="8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承办单位：</w:t>
            </w:r>
          </w:p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通信地址：</w:t>
            </w:r>
          </w:p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/>
                <w:color w:val="000000"/>
                <w:sz w:val="28"/>
                <w:szCs w:val="28"/>
              </w:rPr>
              <w:t>邮</w:t>
            </w:r>
            <w:proofErr w:type="gramEnd"/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编：</w:t>
            </w:r>
          </w:p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>系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>人：</w:t>
            </w:r>
          </w:p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电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>话：</w:t>
            </w:r>
          </w:p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传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>真：</w:t>
            </w:r>
          </w:p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电子信箱：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56A3">
        <w:trPr>
          <w:trHeight w:val="397"/>
          <w:jc w:val="center"/>
        </w:trPr>
        <w:tc>
          <w:tcPr>
            <w:tcW w:w="8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lastRenderedPageBreak/>
              <w:t>七、培训班对外宣传材料</w:t>
            </w:r>
            <w:r>
              <w:rPr>
                <w:rFonts w:ascii="楷体_GB2312" w:hAnsi="楷体_GB2312"/>
                <w:color w:val="000000"/>
                <w:sz w:val="24"/>
                <w:szCs w:val="24"/>
              </w:rPr>
              <w:t>（英文）</w:t>
            </w:r>
          </w:p>
        </w:tc>
      </w:tr>
      <w:tr w:rsidR="005B56A3">
        <w:trPr>
          <w:trHeight w:val="397"/>
          <w:jc w:val="center"/>
        </w:trPr>
        <w:tc>
          <w:tcPr>
            <w:tcW w:w="8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Title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：</w:t>
            </w:r>
          </w:p>
        </w:tc>
      </w:tr>
      <w:tr w:rsidR="005B56A3">
        <w:trPr>
          <w:trHeight w:val="397"/>
          <w:jc w:val="center"/>
        </w:trPr>
        <w:tc>
          <w:tcPr>
            <w:tcW w:w="8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Time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：</w:t>
            </w:r>
          </w:p>
        </w:tc>
      </w:tr>
      <w:tr w:rsidR="005B56A3">
        <w:trPr>
          <w:trHeight w:val="397"/>
          <w:jc w:val="center"/>
        </w:trPr>
        <w:tc>
          <w:tcPr>
            <w:tcW w:w="8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Venue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：</w:t>
            </w:r>
          </w:p>
        </w:tc>
      </w:tr>
      <w:tr w:rsidR="005B56A3">
        <w:trPr>
          <w:trHeight w:val="397"/>
          <w:jc w:val="center"/>
        </w:trPr>
        <w:tc>
          <w:tcPr>
            <w:tcW w:w="8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Working Language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：</w:t>
            </w:r>
          </w:p>
        </w:tc>
      </w:tr>
      <w:tr w:rsidR="005B56A3">
        <w:trPr>
          <w:trHeight w:val="397"/>
          <w:jc w:val="center"/>
        </w:trPr>
        <w:tc>
          <w:tcPr>
            <w:tcW w:w="8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Objectives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：</w:t>
            </w: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5B56A3">
        <w:trPr>
          <w:trHeight w:val="397"/>
          <w:jc w:val="center"/>
        </w:trPr>
        <w:tc>
          <w:tcPr>
            <w:tcW w:w="8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Programs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：</w:t>
            </w: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B56A3" w:rsidRDefault="005B56A3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5B56A3">
        <w:trPr>
          <w:trHeight w:val="397"/>
          <w:jc w:val="center"/>
        </w:trPr>
        <w:tc>
          <w:tcPr>
            <w:tcW w:w="8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Organizer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</w:p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Address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</w:p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Postcode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：</w:t>
            </w:r>
          </w:p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Coordinator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</w:p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Tel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</w:p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Fax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</w:p>
          <w:p w:rsidR="005B56A3" w:rsidRDefault="000F6402">
            <w:pPr>
              <w:adjustRightInd w:val="0"/>
              <w:snapToGrid w:val="0"/>
              <w:spacing w:line="288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E-mail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</w:p>
        </w:tc>
      </w:tr>
    </w:tbl>
    <w:p w:rsidR="005B56A3" w:rsidRDefault="000F6402">
      <w:pPr>
        <w:adjustRightInd w:val="0"/>
        <w:snapToGrid w:val="0"/>
        <w:spacing w:line="324" w:lineRule="auto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</w:p>
    <w:p w:rsidR="005B56A3" w:rsidRDefault="000F6402">
      <w:pPr>
        <w:adjustRightInd w:val="0"/>
        <w:snapToGrid w:val="0"/>
        <w:spacing w:line="324" w:lineRule="auto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</w:p>
    <w:p w:rsidR="005B56A3" w:rsidRDefault="000F6402">
      <w:pPr>
        <w:adjustRightInd w:val="0"/>
        <w:snapToGrid w:val="0"/>
        <w:spacing w:line="324" w:lineRule="auto"/>
        <w:rPr>
          <w:rFonts w:eastAsia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附：</w:t>
      </w:r>
    </w:p>
    <w:p w:rsidR="005B56A3" w:rsidRDefault="000F6402">
      <w:pPr>
        <w:adjustRightInd w:val="0"/>
        <w:snapToGrid w:val="0"/>
        <w:spacing w:line="324" w:lineRule="auto"/>
        <w:jc w:val="center"/>
        <w:rPr>
          <w:rFonts w:eastAsia="长城小标宋体"/>
          <w:b/>
          <w:bCs/>
          <w:color w:val="000000"/>
          <w:sz w:val="36"/>
          <w:szCs w:val="36"/>
        </w:rPr>
      </w:pPr>
      <w:r>
        <w:rPr>
          <w:rFonts w:eastAsia="长城小标宋体"/>
          <w:b/>
          <w:bCs/>
          <w:color w:val="000000"/>
          <w:sz w:val="36"/>
          <w:szCs w:val="36"/>
        </w:rPr>
        <w:t xml:space="preserve"> </w:t>
      </w:r>
    </w:p>
    <w:p w:rsidR="005B56A3" w:rsidRDefault="000F6402">
      <w:pPr>
        <w:adjustRightInd w:val="0"/>
        <w:snapToGrid w:val="0"/>
        <w:spacing w:line="324" w:lineRule="auto"/>
        <w:jc w:val="center"/>
        <w:rPr>
          <w:rFonts w:eastAsia="长城小标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其它说明材料</w:t>
      </w:r>
    </w:p>
    <w:p w:rsidR="005B56A3" w:rsidRDefault="000F6402">
      <w:pPr>
        <w:adjustRightInd w:val="0"/>
        <w:snapToGrid w:val="0"/>
        <w:spacing w:line="324" w:lineRule="auto"/>
        <w:jc w:val="center"/>
        <w:rPr>
          <w:rFonts w:eastAsia="长城小标宋体"/>
          <w:b/>
          <w:bCs/>
          <w:color w:val="000000"/>
          <w:sz w:val="36"/>
          <w:szCs w:val="36"/>
        </w:rPr>
      </w:pPr>
      <w:r>
        <w:rPr>
          <w:rFonts w:eastAsia="长城小标宋体"/>
          <w:b/>
          <w:bCs/>
          <w:color w:val="000000"/>
          <w:sz w:val="36"/>
          <w:szCs w:val="36"/>
        </w:rPr>
        <w:t xml:space="preserve"> </w:t>
      </w:r>
    </w:p>
    <w:p w:rsidR="005B56A3" w:rsidRDefault="000F6402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1. </w:t>
      </w:r>
      <w:r>
        <w:rPr>
          <w:rFonts w:ascii="仿宋_GB2312" w:eastAsia="仿宋_GB2312" w:hint="eastAsia"/>
          <w:color w:val="000000"/>
          <w:sz w:val="32"/>
          <w:szCs w:val="32"/>
        </w:rPr>
        <w:t>申报单位在选题领域的科技实力</w:t>
      </w:r>
    </w:p>
    <w:p w:rsidR="005B56A3" w:rsidRDefault="000F6402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2. </w:t>
      </w:r>
      <w:r>
        <w:rPr>
          <w:rFonts w:ascii="仿宋_GB2312" w:eastAsia="仿宋_GB2312" w:hint="eastAsia"/>
          <w:color w:val="000000"/>
          <w:sz w:val="32"/>
          <w:szCs w:val="32"/>
        </w:rPr>
        <w:t>具体培训内容</w:t>
      </w:r>
    </w:p>
    <w:p w:rsidR="005B56A3" w:rsidRDefault="000F6402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3. </w:t>
      </w:r>
      <w:r>
        <w:rPr>
          <w:rFonts w:ascii="仿宋_GB2312" w:eastAsia="仿宋_GB2312" w:hint="eastAsia"/>
          <w:color w:val="000000"/>
          <w:sz w:val="32"/>
          <w:szCs w:val="32"/>
        </w:rPr>
        <w:t>师资力量和培训条件</w:t>
      </w:r>
    </w:p>
    <w:p w:rsidR="005B56A3" w:rsidRDefault="000F6402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4. </w:t>
      </w:r>
      <w:r>
        <w:rPr>
          <w:rFonts w:ascii="仿宋_GB2312" w:eastAsia="仿宋_GB2312" w:hint="eastAsia"/>
          <w:color w:val="000000"/>
          <w:sz w:val="32"/>
          <w:szCs w:val="32"/>
        </w:rPr>
        <w:t>同发展中国家的国际科技合作基础</w:t>
      </w:r>
    </w:p>
    <w:p w:rsidR="005B56A3" w:rsidRDefault="000F6402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5. </w:t>
      </w:r>
      <w:r>
        <w:rPr>
          <w:rFonts w:ascii="仿宋_GB2312" w:eastAsia="仿宋_GB2312" w:hint="eastAsia"/>
          <w:color w:val="000000"/>
          <w:sz w:val="32"/>
          <w:szCs w:val="32"/>
        </w:rPr>
        <w:t>共同承办单位实力及任务分工（如有）</w:t>
      </w:r>
    </w:p>
    <w:p w:rsidR="005B56A3" w:rsidRDefault="000F6402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6. </w:t>
      </w:r>
      <w:r>
        <w:rPr>
          <w:rFonts w:ascii="仿宋_GB2312" w:eastAsia="仿宋_GB2312" w:hint="eastAsia"/>
          <w:color w:val="000000"/>
          <w:sz w:val="32"/>
          <w:szCs w:val="32"/>
        </w:rPr>
        <w:t>通过前期培训任务实施取得的突出成果（如有）</w:t>
      </w:r>
    </w:p>
    <w:p w:rsidR="005B56A3" w:rsidRDefault="000F6402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7. </w:t>
      </w:r>
      <w:r>
        <w:rPr>
          <w:rFonts w:ascii="仿宋_GB2312" w:eastAsia="仿宋_GB2312" w:hint="eastAsia"/>
          <w:color w:val="000000"/>
          <w:sz w:val="32"/>
          <w:szCs w:val="32"/>
        </w:rPr>
        <w:t>其它需要说明的情况（如有）</w:t>
      </w:r>
    </w:p>
    <w:p w:rsidR="005B56A3" w:rsidRDefault="000F6402">
      <w:pPr>
        <w:snapToGrid w:val="0"/>
        <w:spacing w:line="360" w:lineRule="auto"/>
        <w:ind w:firstLineChars="200" w:firstLine="200"/>
        <w:rPr>
          <w:rFonts w:eastAsia="仿宋_GB2312"/>
          <w:color w:val="000000"/>
          <w:sz w:val="10"/>
          <w:szCs w:val="10"/>
        </w:rPr>
      </w:pPr>
      <w:r>
        <w:rPr>
          <w:rFonts w:eastAsia="仿宋_GB2312" w:hint="eastAsia"/>
          <w:color w:val="000000"/>
          <w:sz w:val="10"/>
          <w:szCs w:val="10"/>
        </w:rPr>
        <w:t xml:space="preserve"> </w:t>
      </w:r>
    </w:p>
    <w:p w:rsidR="005B56A3" w:rsidRDefault="005B56A3"/>
    <w:sectPr w:rsidR="005B5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02" w:rsidRDefault="000F6402" w:rsidP="001721C4">
      <w:r>
        <w:separator/>
      </w:r>
    </w:p>
  </w:endnote>
  <w:endnote w:type="continuationSeparator" w:id="0">
    <w:p w:rsidR="000F6402" w:rsidRDefault="000F6402" w:rsidP="0017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02" w:rsidRDefault="000F6402" w:rsidP="001721C4">
      <w:r>
        <w:separator/>
      </w:r>
    </w:p>
  </w:footnote>
  <w:footnote w:type="continuationSeparator" w:id="0">
    <w:p w:rsidR="000F6402" w:rsidRDefault="000F6402" w:rsidP="00172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92"/>
    <w:rsid w:val="000F6402"/>
    <w:rsid w:val="001721C4"/>
    <w:rsid w:val="005B56A3"/>
    <w:rsid w:val="007F7AB1"/>
    <w:rsid w:val="00F94692"/>
    <w:rsid w:val="0A6C4273"/>
    <w:rsid w:val="237B66F3"/>
    <w:rsid w:val="28064901"/>
    <w:rsid w:val="59DE298A"/>
    <w:rsid w:val="7DEB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2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21C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1C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2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21C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1C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lihq</dc:creator>
  <cp:lastModifiedBy>liub</cp:lastModifiedBy>
  <cp:revision>2</cp:revision>
  <dcterms:created xsi:type="dcterms:W3CDTF">2019-10-21T02:27:00Z</dcterms:created>
  <dcterms:modified xsi:type="dcterms:W3CDTF">2019-10-21T02:27:00Z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